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F210" w14:textId="77777777" w:rsidR="00060202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 xml:space="preserve">Kontrolní výbor </w:t>
      </w:r>
    </w:p>
    <w:p w14:paraId="5E6D2EF9" w14:textId="77777777" w:rsidR="00C60B96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>Zastupitelstva obce Strašice</w:t>
      </w:r>
    </w:p>
    <w:p w14:paraId="1DAFE28C" w14:textId="71218E76" w:rsidR="00C60B96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>Č.j.:</w:t>
      </w:r>
      <w:r w:rsidR="00AA06D7">
        <w:rPr>
          <w:b/>
          <w:bCs/>
          <w:sz w:val="24"/>
          <w:szCs w:val="24"/>
        </w:rPr>
        <w:t>202</w:t>
      </w:r>
      <w:r w:rsidR="007E734C">
        <w:rPr>
          <w:b/>
          <w:bCs/>
          <w:sz w:val="24"/>
          <w:szCs w:val="24"/>
        </w:rPr>
        <w:t>4</w:t>
      </w:r>
      <w:r w:rsidR="00AA06D7">
        <w:rPr>
          <w:b/>
          <w:bCs/>
          <w:sz w:val="24"/>
          <w:szCs w:val="24"/>
        </w:rPr>
        <w:t>/</w:t>
      </w:r>
      <w:r w:rsidR="00A75422">
        <w:rPr>
          <w:b/>
          <w:bCs/>
          <w:sz w:val="24"/>
          <w:szCs w:val="24"/>
        </w:rPr>
        <w:t>9</w:t>
      </w:r>
    </w:p>
    <w:p w14:paraId="7F92D166" w14:textId="77777777" w:rsidR="00C60B96" w:rsidRDefault="00C60B96">
      <w:pPr>
        <w:rPr>
          <w:b/>
          <w:bCs/>
          <w:sz w:val="24"/>
          <w:szCs w:val="24"/>
        </w:rPr>
      </w:pPr>
      <w:r w:rsidRPr="00C60B96">
        <w:rPr>
          <w:sz w:val="24"/>
          <w:szCs w:val="24"/>
        </w:rPr>
        <w:t xml:space="preserve">                                            </w:t>
      </w:r>
      <w:r w:rsidRPr="00C60B96">
        <w:rPr>
          <w:b/>
          <w:bCs/>
          <w:sz w:val="24"/>
          <w:szCs w:val="24"/>
        </w:rPr>
        <w:t>Zápis z jednání kontrolního výboru</w:t>
      </w:r>
    </w:p>
    <w:p w14:paraId="3E782D44" w14:textId="2BB0EDDE"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Datum a čas </w:t>
      </w:r>
      <w:proofErr w:type="gramStart"/>
      <w:r>
        <w:rPr>
          <w:b/>
          <w:bCs/>
          <w:sz w:val="24"/>
          <w:szCs w:val="24"/>
        </w:rPr>
        <w:t xml:space="preserve">jednání:  </w:t>
      </w:r>
      <w:r w:rsidR="00F67F15">
        <w:rPr>
          <w:sz w:val="24"/>
          <w:szCs w:val="24"/>
        </w:rPr>
        <w:t>30</w:t>
      </w:r>
      <w:r w:rsidRPr="00C60B96">
        <w:rPr>
          <w:sz w:val="24"/>
          <w:szCs w:val="24"/>
        </w:rPr>
        <w:t>.</w:t>
      </w:r>
      <w:proofErr w:type="gramEnd"/>
      <w:r w:rsidR="00091A9E">
        <w:rPr>
          <w:sz w:val="24"/>
          <w:szCs w:val="24"/>
        </w:rPr>
        <w:t xml:space="preserve"> </w:t>
      </w:r>
      <w:r w:rsidR="00A75422">
        <w:rPr>
          <w:sz w:val="24"/>
          <w:szCs w:val="24"/>
        </w:rPr>
        <w:t>Září</w:t>
      </w:r>
      <w:r w:rsidR="0036157A">
        <w:rPr>
          <w:sz w:val="24"/>
          <w:szCs w:val="24"/>
        </w:rPr>
        <w:t>.</w:t>
      </w:r>
      <w:r w:rsidRPr="00C60B96">
        <w:rPr>
          <w:sz w:val="24"/>
          <w:szCs w:val="24"/>
        </w:rPr>
        <w:t xml:space="preserve"> 202</w:t>
      </w:r>
      <w:r w:rsidR="007E734C">
        <w:rPr>
          <w:sz w:val="24"/>
          <w:szCs w:val="24"/>
        </w:rPr>
        <w:t>4</w:t>
      </w:r>
      <w:r w:rsidRPr="00C60B96">
        <w:rPr>
          <w:sz w:val="24"/>
          <w:szCs w:val="24"/>
        </w:rPr>
        <w:t>, 1</w:t>
      </w:r>
      <w:r w:rsidR="00AA06D7">
        <w:rPr>
          <w:sz w:val="24"/>
          <w:szCs w:val="24"/>
        </w:rPr>
        <w:t>7</w:t>
      </w:r>
      <w:r w:rsidRPr="00C60B96">
        <w:rPr>
          <w:sz w:val="24"/>
          <w:szCs w:val="24"/>
        </w:rPr>
        <w:t>.</w:t>
      </w:r>
      <w:r w:rsidR="00AA06D7">
        <w:rPr>
          <w:sz w:val="24"/>
          <w:szCs w:val="24"/>
        </w:rPr>
        <w:t>00</w:t>
      </w:r>
      <w:r w:rsidRPr="00C60B96">
        <w:rPr>
          <w:sz w:val="24"/>
          <w:szCs w:val="24"/>
        </w:rPr>
        <w:t>-1</w:t>
      </w:r>
      <w:r w:rsidR="00AA06D7">
        <w:rPr>
          <w:sz w:val="24"/>
          <w:szCs w:val="24"/>
        </w:rPr>
        <w:t>8</w:t>
      </w:r>
      <w:r w:rsidRPr="00C60B96">
        <w:rPr>
          <w:sz w:val="24"/>
          <w:szCs w:val="24"/>
        </w:rPr>
        <w:t>.</w:t>
      </w:r>
      <w:r w:rsidR="00AA06D7">
        <w:rPr>
          <w:sz w:val="24"/>
          <w:szCs w:val="24"/>
        </w:rPr>
        <w:t>00</w:t>
      </w:r>
    </w:p>
    <w:p w14:paraId="236D633F" w14:textId="7C826C52"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</w:t>
      </w:r>
      <w:proofErr w:type="gramStart"/>
      <w:r>
        <w:rPr>
          <w:b/>
          <w:bCs/>
          <w:sz w:val="24"/>
          <w:szCs w:val="24"/>
        </w:rPr>
        <w:t xml:space="preserve">jednání:  </w:t>
      </w:r>
      <w:r w:rsidR="0036157A">
        <w:rPr>
          <w:sz w:val="24"/>
          <w:szCs w:val="24"/>
        </w:rPr>
        <w:t>Obecní</w:t>
      </w:r>
      <w:proofErr w:type="gramEnd"/>
      <w:r w:rsidR="0036157A">
        <w:rPr>
          <w:sz w:val="24"/>
          <w:szCs w:val="24"/>
        </w:rPr>
        <w:t xml:space="preserve"> úřad Strašice</w:t>
      </w:r>
    </w:p>
    <w:p w14:paraId="36851DB0" w14:textId="2A43EBBD"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r w:rsidR="007348BD">
        <w:rPr>
          <w:sz w:val="24"/>
          <w:szCs w:val="24"/>
        </w:rPr>
        <w:t xml:space="preserve">Jan Hájek, </w:t>
      </w:r>
      <w:proofErr w:type="spellStart"/>
      <w:r w:rsidR="007348BD">
        <w:rPr>
          <w:sz w:val="24"/>
          <w:szCs w:val="24"/>
        </w:rPr>
        <w:t>Di</w:t>
      </w:r>
      <w:r w:rsidR="00D25A40">
        <w:rPr>
          <w:sz w:val="24"/>
          <w:szCs w:val="24"/>
        </w:rPr>
        <w:t>S</w:t>
      </w:r>
      <w:proofErr w:type="spellEnd"/>
      <w:r w:rsidR="007348BD">
        <w:rPr>
          <w:sz w:val="24"/>
          <w:szCs w:val="24"/>
        </w:rPr>
        <w:t>., Ing. Josef Huml, Ing. František Nerad</w:t>
      </w:r>
      <w:r w:rsidR="00A75422">
        <w:rPr>
          <w:sz w:val="24"/>
          <w:szCs w:val="24"/>
        </w:rPr>
        <w:t>, František Kubů</w:t>
      </w:r>
    </w:p>
    <w:p w14:paraId="2BD0AC73" w14:textId="6C60718A" w:rsidR="00C60B96" w:rsidRPr="00F67F15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Omluveni</w:t>
      </w:r>
      <w:r w:rsidRPr="00F67F15">
        <w:rPr>
          <w:sz w:val="24"/>
          <w:szCs w:val="24"/>
        </w:rPr>
        <w:t xml:space="preserve">: </w:t>
      </w:r>
      <w:r w:rsidR="00F67F15" w:rsidRPr="00F67F15">
        <w:rPr>
          <w:sz w:val="24"/>
          <w:szCs w:val="24"/>
        </w:rPr>
        <w:t>Mgr. Paulová</w:t>
      </w:r>
    </w:p>
    <w:p w14:paraId="7F748480" w14:textId="77777777"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Hosté: </w:t>
      </w:r>
      <w:r w:rsidRPr="00C60B96">
        <w:rPr>
          <w:sz w:val="24"/>
          <w:szCs w:val="24"/>
        </w:rPr>
        <w:t>0</w:t>
      </w:r>
    </w:p>
    <w:p w14:paraId="340C22B4" w14:textId="77777777" w:rsidR="00C60B96" w:rsidRDefault="00C60B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Program:</w:t>
      </w:r>
    </w:p>
    <w:p w14:paraId="509C2523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1.Úvod</w:t>
      </w:r>
    </w:p>
    <w:p w14:paraId="11499013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2.Projednání a schválení programu</w:t>
      </w:r>
    </w:p>
    <w:p w14:paraId="4E28F302" w14:textId="6260DA1B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3.</w:t>
      </w:r>
      <w:r w:rsidR="004674AB">
        <w:rPr>
          <w:b/>
          <w:bCs/>
          <w:sz w:val="24"/>
          <w:szCs w:val="24"/>
        </w:rPr>
        <w:t xml:space="preserve">Informace o provedené kontrole </w:t>
      </w:r>
      <w:r w:rsidR="00361E68">
        <w:rPr>
          <w:b/>
          <w:bCs/>
          <w:sz w:val="24"/>
          <w:szCs w:val="24"/>
        </w:rPr>
        <w:t>Veřejné zakázky obce Strašice</w:t>
      </w:r>
    </w:p>
    <w:p w14:paraId="13FF5FDB" w14:textId="06D08F48" w:rsid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4.</w:t>
      </w:r>
      <w:r w:rsidR="00624003">
        <w:rPr>
          <w:b/>
          <w:bCs/>
          <w:sz w:val="24"/>
          <w:szCs w:val="24"/>
        </w:rPr>
        <w:t xml:space="preserve">Projednání </w:t>
      </w:r>
      <w:r w:rsidR="004674AB">
        <w:rPr>
          <w:b/>
          <w:bCs/>
          <w:sz w:val="24"/>
          <w:szCs w:val="24"/>
        </w:rPr>
        <w:t xml:space="preserve">obsahu kontrol v měsíci </w:t>
      </w:r>
      <w:r w:rsidR="00F67F15">
        <w:rPr>
          <w:b/>
          <w:bCs/>
          <w:sz w:val="24"/>
          <w:szCs w:val="24"/>
        </w:rPr>
        <w:t>říjen</w:t>
      </w:r>
    </w:p>
    <w:p w14:paraId="470D1D04" w14:textId="77777777" w:rsidR="00F2251D" w:rsidRPr="006A5C83" w:rsidRDefault="00F2251D" w:rsidP="006A5C8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B82933">
        <w:rPr>
          <w:b/>
          <w:bCs/>
          <w:sz w:val="24"/>
          <w:szCs w:val="24"/>
        </w:rPr>
        <w:t>Různé</w:t>
      </w:r>
    </w:p>
    <w:p w14:paraId="5D1EEEBB" w14:textId="77777777" w:rsidR="006A5C83" w:rsidRPr="006A5C83" w:rsidRDefault="00F2251D" w:rsidP="006A5C8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A5C83" w:rsidRPr="006A5C83">
        <w:rPr>
          <w:b/>
          <w:bCs/>
          <w:sz w:val="24"/>
          <w:szCs w:val="24"/>
        </w:rPr>
        <w:t>.</w:t>
      </w:r>
      <w:r w:rsidR="0082747F">
        <w:rPr>
          <w:b/>
          <w:bCs/>
          <w:sz w:val="24"/>
          <w:szCs w:val="24"/>
        </w:rPr>
        <w:t>Závěr</w:t>
      </w:r>
    </w:p>
    <w:p w14:paraId="06B95254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</w:p>
    <w:p w14:paraId="0E98248E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</w:p>
    <w:p w14:paraId="7DBF0C5C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</w:p>
    <w:p w14:paraId="254A2F24" w14:textId="77777777" w:rsidR="00C60B96" w:rsidRDefault="00C60B96" w:rsidP="00C60B96">
      <w:pPr>
        <w:spacing w:after="0" w:line="240" w:lineRule="auto"/>
        <w:rPr>
          <w:b/>
          <w:bCs/>
          <w:sz w:val="24"/>
          <w:szCs w:val="24"/>
        </w:rPr>
      </w:pPr>
    </w:p>
    <w:p w14:paraId="29FF4C86" w14:textId="77777777" w:rsidR="00C60B96" w:rsidRDefault="00C60B96" w:rsidP="00C60B9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Ad2</w:t>
      </w:r>
      <w:r w:rsidRPr="00C60B96">
        <w:rPr>
          <w:sz w:val="24"/>
          <w:szCs w:val="24"/>
        </w:rPr>
        <w:t>.) program projednán a schválen</w:t>
      </w:r>
    </w:p>
    <w:p w14:paraId="42277F5B" w14:textId="77777777" w:rsidR="00A54545" w:rsidRDefault="00A54545" w:rsidP="00C60B96">
      <w:pPr>
        <w:spacing w:after="0" w:line="240" w:lineRule="auto"/>
        <w:rPr>
          <w:sz w:val="24"/>
          <w:szCs w:val="24"/>
        </w:rPr>
      </w:pPr>
    </w:p>
    <w:p w14:paraId="004D9543" w14:textId="77777777" w:rsidR="00A54545" w:rsidRPr="00A54545" w:rsidRDefault="00A54545" w:rsidP="00C60B96">
      <w:pPr>
        <w:spacing w:after="0" w:line="240" w:lineRule="auto"/>
        <w:rPr>
          <w:b/>
          <w:bCs/>
          <w:sz w:val="24"/>
          <w:szCs w:val="24"/>
        </w:rPr>
      </w:pPr>
      <w:r w:rsidRPr="00A54545">
        <w:rPr>
          <w:b/>
          <w:bCs/>
          <w:sz w:val="24"/>
          <w:szCs w:val="24"/>
        </w:rPr>
        <w:t>Ad3.)</w:t>
      </w:r>
    </w:p>
    <w:p w14:paraId="02454CC2" w14:textId="76C03063" w:rsidR="00A71AD9" w:rsidRDefault="007348BD" w:rsidP="000929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KV </w:t>
      </w:r>
      <w:r w:rsidR="00AB65C0">
        <w:rPr>
          <w:sz w:val="24"/>
          <w:szCs w:val="24"/>
        </w:rPr>
        <w:t xml:space="preserve">byl </w:t>
      </w:r>
      <w:r w:rsidR="000929B2">
        <w:rPr>
          <w:sz w:val="24"/>
          <w:szCs w:val="24"/>
        </w:rPr>
        <w:t xml:space="preserve">informován o výsledcích kontroly </w:t>
      </w:r>
      <w:r w:rsidR="00361E68">
        <w:rPr>
          <w:sz w:val="24"/>
          <w:szCs w:val="24"/>
        </w:rPr>
        <w:t>Veřejné zakázky obce Strašice</w:t>
      </w:r>
      <w:r w:rsidR="00A71AD9">
        <w:rPr>
          <w:sz w:val="24"/>
          <w:szCs w:val="24"/>
        </w:rPr>
        <w:t xml:space="preserve"> kontrolní </w:t>
      </w:r>
      <w:r w:rsidR="00361E68">
        <w:rPr>
          <w:sz w:val="24"/>
          <w:szCs w:val="24"/>
        </w:rPr>
        <w:t>dvojicí</w:t>
      </w:r>
      <w:r w:rsidR="00A71AD9">
        <w:rPr>
          <w:sz w:val="24"/>
          <w:szCs w:val="24"/>
        </w:rPr>
        <w:t xml:space="preserve"> </w:t>
      </w:r>
      <w:r w:rsidR="00A75422">
        <w:rPr>
          <w:sz w:val="24"/>
          <w:szCs w:val="24"/>
        </w:rPr>
        <w:t xml:space="preserve">Ing. </w:t>
      </w:r>
      <w:r w:rsidR="00361E68">
        <w:rPr>
          <w:sz w:val="24"/>
          <w:szCs w:val="24"/>
        </w:rPr>
        <w:t xml:space="preserve">František </w:t>
      </w:r>
      <w:r w:rsidR="00A75422">
        <w:rPr>
          <w:sz w:val="24"/>
          <w:szCs w:val="24"/>
        </w:rPr>
        <w:t>Nerad a</w:t>
      </w:r>
      <w:r w:rsidR="00361E68">
        <w:rPr>
          <w:sz w:val="24"/>
          <w:szCs w:val="24"/>
        </w:rPr>
        <w:t xml:space="preserve"> František</w:t>
      </w:r>
      <w:r w:rsidR="00A75422">
        <w:rPr>
          <w:sz w:val="24"/>
          <w:szCs w:val="24"/>
        </w:rPr>
        <w:t xml:space="preserve"> Kubů</w:t>
      </w:r>
      <w:r w:rsidR="000929B2">
        <w:rPr>
          <w:sz w:val="24"/>
          <w:szCs w:val="24"/>
        </w:rPr>
        <w:t>.</w:t>
      </w:r>
    </w:p>
    <w:p w14:paraId="25F97DA1" w14:textId="5F1C26E7" w:rsidR="00A71AD9" w:rsidRDefault="00A71AD9" w:rsidP="000929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Kontrolní </w:t>
      </w:r>
      <w:r w:rsidR="00361E68">
        <w:rPr>
          <w:sz w:val="24"/>
          <w:szCs w:val="24"/>
        </w:rPr>
        <w:t>dvojice</w:t>
      </w:r>
      <w:r>
        <w:rPr>
          <w:sz w:val="24"/>
          <w:szCs w:val="24"/>
        </w:rPr>
        <w:t xml:space="preserve"> žádala předložené doklady:</w:t>
      </w:r>
    </w:p>
    <w:p w14:paraId="787663D2" w14:textId="7DD12DCB" w:rsidR="00AF243E" w:rsidRDefault="00611EAC" w:rsidP="00361E68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Zápisy z jednání komise pro veřejné zakázky za roky 2022, 2023, 2024</w:t>
      </w:r>
    </w:p>
    <w:p w14:paraId="35995819" w14:textId="687DB2DD" w:rsidR="00611EAC" w:rsidRDefault="00611EAC" w:rsidP="00361E68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Seznam vypsaných veřejných zakázek za roky 2022, 2023, 2024</w:t>
      </w:r>
    </w:p>
    <w:p w14:paraId="77893F6D" w14:textId="143418A1" w:rsidR="00611EAC" w:rsidRDefault="00611EAC" w:rsidP="00361E68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Seznam prací na služby vyšší než 2 000 000,- Kč a stavební práce vyšší než 6000 000,- Kč v tomto období.</w:t>
      </w:r>
    </w:p>
    <w:p w14:paraId="5EC2D945" w14:textId="3627A87A" w:rsidR="00611EAC" w:rsidRDefault="00611EAC" w:rsidP="00361E68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Seznam investic a služeb obce za výše uvedené období.</w:t>
      </w:r>
    </w:p>
    <w:p w14:paraId="109062FE" w14:textId="00F19484" w:rsidR="00611EAC" w:rsidRDefault="00611EAC" w:rsidP="00361E68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Doklady o jmenování členů výběrových komisí v těchto létech a jimi podepsané doklady povinné k veřejné zakázce.</w:t>
      </w:r>
    </w:p>
    <w:p w14:paraId="4D7900FC" w14:textId="70417CD8" w:rsidR="00611EAC" w:rsidRPr="00361E68" w:rsidRDefault="00611EAC" w:rsidP="00361E68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Doklady veřejné zakázky na hřiště Dukly, na chodník na návsi, na infrastrukturu ve stavební zóně ve Dvoře.</w:t>
      </w:r>
    </w:p>
    <w:p w14:paraId="3166BA80" w14:textId="77777777" w:rsidR="00BF5652" w:rsidRPr="00BF5652" w:rsidRDefault="00BF5652" w:rsidP="00F73B5C">
      <w:pPr>
        <w:pStyle w:val="Odstavecseseznamem"/>
        <w:spacing w:after="0" w:line="240" w:lineRule="auto"/>
        <w:rPr>
          <w:sz w:val="24"/>
          <w:szCs w:val="24"/>
        </w:rPr>
      </w:pPr>
    </w:p>
    <w:p w14:paraId="61EEE46C" w14:textId="652E5978" w:rsidR="00E94EDC" w:rsidRDefault="00E94EDC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Kontrola byla</w:t>
      </w:r>
      <w:r w:rsidR="00C439B7">
        <w:rPr>
          <w:rFonts w:asciiTheme="minorHAnsi" w:hAnsiTheme="minorHAnsi" w:cstheme="minorHAnsi"/>
          <w:b/>
          <w:bCs/>
          <w:color w:val="000000"/>
        </w:rPr>
        <w:t xml:space="preserve"> provedena a</w:t>
      </w:r>
      <w:r>
        <w:rPr>
          <w:rFonts w:asciiTheme="minorHAnsi" w:hAnsiTheme="minorHAnsi" w:cstheme="minorHAnsi"/>
          <w:b/>
          <w:bCs/>
          <w:color w:val="000000"/>
        </w:rPr>
        <w:t xml:space="preserve"> projednána s panem tajemníkem obce Mgr. Tomášem Svobodou</w:t>
      </w:r>
      <w:r w:rsidR="00F73B5C">
        <w:rPr>
          <w:rFonts w:asciiTheme="minorHAnsi" w:hAnsiTheme="minorHAnsi" w:cstheme="minorHAnsi"/>
          <w:b/>
          <w:bCs/>
          <w:color w:val="000000"/>
        </w:rPr>
        <w:t>. Požadované informace spolu s dokumenty byly poskytnuty</w:t>
      </w:r>
      <w:r w:rsidR="00611EAC">
        <w:rPr>
          <w:rFonts w:asciiTheme="minorHAnsi" w:hAnsiTheme="minorHAnsi" w:cstheme="minorHAnsi"/>
          <w:b/>
          <w:bCs/>
          <w:color w:val="000000"/>
        </w:rPr>
        <w:t xml:space="preserve"> a zároveň budou některé podklady ještě dodatečně zaslány.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3EA0C3EF" w14:textId="4901DAB5" w:rsidR="0031765D" w:rsidRDefault="00903E7D" w:rsidP="00611EAC">
      <w:pPr>
        <w:pStyle w:val="-wm-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KV doporučuje zavést zveřejňování seznamu a plnění investic pro občany</w:t>
      </w:r>
    </w:p>
    <w:p w14:paraId="3E6133C1" w14:textId="5C192492" w:rsidR="00903E7D" w:rsidRDefault="00903E7D" w:rsidP="00611EAC">
      <w:pPr>
        <w:pStyle w:val="-wm-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Doplnit soubor Veřejné zakázky na webu obce o seznamy investic</w:t>
      </w:r>
    </w:p>
    <w:p w14:paraId="5D347751" w14:textId="3B139C34" w:rsidR="00903E7D" w:rsidRDefault="00903E7D" w:rsidP="00611EAC">
      <w:pPr>
        <w:pStyle w:val="-wm-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Aktualizovat program rozvoje obce a sladit jej s rozpočty a střednědobým výhledem</w:t>
      </w:r>
    </w:p>
    <w:p w14:paraId="415B7593" w14:textId="6DD43978" w:rsidR="00903E7D" w:rsidRPr="00611EAC" w:rsidRDefault="00903E7D" w:rsidP="00611EAC">
      <w:pPr>
        <w:pStyle w:val="-wm-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KV bude </w:t>
      </w:r>
      <w:r w:rsidR="0011138B">
        <w:rPr>
          <w:rFonts w:asciiTheme="minorHAnsi" w:hAnsiTheme="minorHAnsi" w:cstheme="minorHAnsi"/>
          <w:color w:val="000000"/>
        </w:rPr>
        <w:t>na dalším jednání</w:t>
      </w:r>
      <w:r w:rsidR="00715A88">
        <w:rPr>
          <w:rFonts w:asciiTheme="minorHAnsi" w:hAnsiTheme="minorHAnsi" w:cstheme="minorHAnsi"/>
          <w:color w:val="000000"/>
        </w:rPr>
        <w:t xml:space="preserve"> dále</w:t>
      </w:r>
      <w:r w:rsidR="0011138B">
        <w:rPr>
          <w:rFonts w:asciiTheme="minorHAnsi" w:hAnsiTheme="minorHAnsi" w:cstheme="minorHAnsi"/>
          <w:color w:val="000000"/>
        </w:rPr>
        <w:t xml:space="preserve"> řešit některé body veřejných zakázek</w:t>
      </w:r>
    </w:p>
    <w:p w14:paraId="22668B83" w14:textId="77777777" w:rsidR="00645905" w:rsidRDefault="00645905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6FB9D43E" w14:textId="1651F9F5" w:rsidR="00161737" w:rsidRDefault="00A54545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54545">
        <w:rPr>
          <w:rFonts w:asciiTheme="minorHAnsi" w:hAnsiTheme="minorHAnsi" w:cstheme="minorHAnsi"/>
          <w:b/>
          <w:bCs/>
          <w:color w:val="000000"/>
        </w:rPr>
        <w:t>Ad4.</w:t>
      </w:r>
      <w:r>
        <w:rPr>
          <w:rFonts w:asciiTheme="minorHAnsi" w:hAnsiTheme="minorHAnsi" w:cstheme="minorHAnsi"/>
          <w:color w:val="000000"/>
        </w:rPr>
        <w:t xml:space="preserve">) </w:t>
      </w:r>
    </w:p>
    <w:p w14:paraId="15BB6D34" w14:textId="7FC5C1F5" w:rsidR="00297BF8" w:rsidRDefault="00361E68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KV projednal datum a obsah k uskutečnění kontrol plnění usnesení Zastupitelstva obce Strašice kontrolní dvojicí Mgr. Paulová a Ing. Huml a vyřizování stížností a poskytování informací kontrolní dvojicí Ing. Nerad a Kubů konané v měsíci říjen.</w:t>
      </w:r>
    </w:p>
    <w:p w14:paraId="43B70E36" w14:textId="77777777" w:rsidR="00297BF8" w:rsidRPr="000319E7" w:rsidRDefault="00297BF8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541E2FE" w14:textId="77777777" w:rsidR="00D308E3" w:rsidRDefault="00D308E3" w:rsidP="00D308E3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5BAE0A2E" w14:textId="77777777" w:rsidR="00303D3B" w:rsidRDefault="00A54545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303D3B">
        <w:rPr>
          <w:rFonts w:asciiTheme="minorHAnsi" w:hAnsiTheme="minorHAnsi" w:cstheme="minorHAnsi"/>
          <w:b/>
          <w:bCs/>
          <w:color w:val="000000"/>
        </w:rPr>
        <w:t>Ad5.)</w:t>
      </w:r>
    </w:p>
    <w:p w14:paraId="05FF3FA4" w14:textId="3C134B01" w:rsidR="00FB1565" w:rsidRDefault="00FB1565" w:rsidP="00FB156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Diskuze</w:t>
      </w:r>
      <w:r w:rsidR="00E94EDC">
        <w:rPr>
          <w:rFonts w:asciiTheme="minorHAnsi" w:hAnsiTheme="minorHAnsi" w:cstheme="minorHAnsi"/>
          <w:color w:val="000000"/>
        </w:rPr>
        <w:t xml:space="preserve">: </w:t>
      </w:r>
    </w:p>
    <w:p w14:paraId="47C9AFE7" w14:textId="77777777" w:rsidR="000978BC" w:rsidRPr="00FB1565" w:rsidRDefault="000978BC" w:rsidP="00FB156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5124158" w14:textId="4E550E63" w:rsidR="00D308E3" w:rsidRDefault="00B8293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Příští jednání: </w:t>
      </w:r>
      <w:r w:rsidR="00F67F15">
        <w:rPr>
          <w:rFonts w:asciiTheme="minorHAnsi" w:hAnsiTheme="minorHAnsi" w:cstheme="minorHAnsi"/>
          <w:b/>
          <w:bCs/>
          <w:color w:val="000000"/>
        </w:rPr>
        <w:t>4</w:t>
      </w:r>
      <w:r>
        <w:rPr>
          <w:rFonts w:asciiTheme="minorHAnsi" w:hAnsiTheme="minorHAnsi" w:cstheme="minorHAnsi"/>
          <w:b/>
          <w:bCs/>
          <w:color w:val="000000"/>
        </w:rPr>
        <w:t>.</w:t>
      </w:r>
      <w:r w:rsidR="00F67F15">
        <w:rPr>
          <w:rFonts w:asciiTheme="minorHAnsi" w:hAnsiTheme="minorHAnsi" w:cstheme="minorHAnsi"/>
          <w:b/>
          <w:bCs/>
          <w:color w:val="000000"/>
        </w:rPr>
        <w:t>11</w:t>
      </w:r>
      <w:r>
        <w:rPr>
          <w:rFonts w:asciiTheme="minorHAnsi" w:hAnsiTheme="minorHAnsi" w:cstheme="minorHAnsi"/>
          <w:b/>
          <w:bCs/>
          <w:color w:val="000000"/>
        </w:rPr>
        <w:t>.202</w:t>
      </w:r>
      <w:r w:rsidR="00BF123C">
        <w:rPr>
          <w:rFonts w:asciiTheme="minorHAnsi" w:hAnsiTheme="minorHAnsi" w:cstheme="minorHAnsi"/>
          <w:b/>
          <w:bCs/>
          <w:color w:val="000000"/>
        </w:rPr>
        <w:t>4</w:t>
      </w:r>
      <w:r>
        <w:rPr>
          <w:rFonts w:asciiTheme="minorHAnsi" w:hAnsiTheme="minorHAnsi" w:cstheme="minorHAnsi"/>
          <w:b/>
          <w:bCs/>
          <w:color w:val="000000"/>
        </w:rPr>
        <w:t xml:space="preserve"> 17:00 obec Strašice</w:t>
      </w:r>
    </w:p>
    <w:p w14:paraId="3861AB3B" w14:textId="77777777" w:rsidR="00B82933" w:rsidRDefault="00B8293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5F2BD3E" w14:textId="77777777" w:rsidR="00B82933" w:rsidRPr="00303D3B" w:rsidRDefault="00B8293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C52BFF4" w14:textId="77777777" w:rsidR="00D308E3" w:rsidRPr="00D308E3" w:rsidRDefault="00D308E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D308E3">
        <w:rPr>
          <w:rFonts w:asciiTheme="minorHAnsi" w:hAnsiTheme="minorHAnsi" w:cstheme="minorHAnsi"/>
          <w:b/>
          <w:bCs/>
          <w:color w:val="000000"/>
        </w:rPr>
        <w:t>Ad.6</w:t>
      </w:r>
    </w:p>
    <w:p w14:paraId="2D9AB19C" w14:textId="186DB02F" w:rsidR="00163F4C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Ověření zápisu: </w:t>
      </w:r>
      <w:r w:rsidR="00F67F15">
        <w:rPr>
          <w:rFonts w:asciiTheme="minorHAnsi" w:hAnsiTheme="minorHAnsi" w:cstheme="minorHAnsi"/>
          <w:color w:val="000000"/>
        </w:rPr>
        <w:t>Ing. Josef Huml</w:t>
      </w:r>
    </w:p>
    <w:p w14:paraId="229C6977" w14:textId="77777777"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586D21F" w14:textId="77777777" w:rsidR="006A5C83" w:rsidRPr="00D308E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0037CB94" w14:textId="77777777"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78997D9" w14:textId="77777777"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4934AAE" w14:textId="77777777"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1A4DE2F" w14:textId="77777777"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CEC9D59" w14:textId="77777777" w:rsidR="006A5C83" w:rsidRDefault="006A5C83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C5D24DD" w14:textId="35F90133"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Zapsal: </w:t>
      </w:r>
      <w:r w:rsidR="0082747F">
        <w:rPr>
          <w:rFonts w:asciiTheme="minorHAnsi" w:hAnsiTheme="minorHAnsi" w:cstheme="minorHAnsi"/>
          <w:color w:val="000000"/>
        </w:rPr>
        <w:t xml:space="preserve">Jan Hájek, </w:t>
      </w:r>
      <w:proofErr w:type="spellStart"/>
      <w:r w:rsidR="0082747F">
        <w:rPr>
          <w:rFonts w:asciiTheme="minorHAnsi" w:hAnsiTheme="minorHAnsi" w:cstheme="minorHAnsi"/>
          <w:color w:val="000000"/>
        </w:rPr>
        <w:t>Di</w:t>
      </w:r>
      <w:r w:rsidR="00AD79FE">
        <w:rPr>
          <w:rFonts w:asciiTheme="minorHAnsi" w:hAnsiTheme="minorHAnsi" w:cstheme="minorHAnsi"/>
          <w:color w:val="000000"/>
        </w:rPr>
        <w:t>S</w:t>
      </w:r>
      <w:proofErr w:type="spellEnd"/>
      <w:r w:rsidR="0082747F">
        <w:rPr>
          <w:rFonts w:asciiTheme="minorHAnsi" w:hAnsiTheme="minorHAnsi" w:cstheme="minorHAnsi"/>
          <w:color w:val="000000"/>
        </w:rPr>
        <w:t>.</w:t>
      </w:r>
    </w:p>
    <w:p w14:paraId="7C5C21B3" w14:textId="29511E83"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Ověřil: </w:t>
      </w:r>
      <w:r w:rsidR="00F67F15">
        <w:rPr>
          <w:rFonts w:asciiTheme="minorHAnsi" w:hAnsiTheme="minorHAnsi" w:cstheme="minorHAnsi"/>
          <w:color w:val="000000"/>
        </w:rPr>
        <w:t>Ing Josef Huml</w:t>
      </w:r>
    </w:p>
    <w:sectPr w:rsidR="0037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56FD7"/>
    <w:multiLevelType w:val="hybridMultilevel"/>
    <w:tmpl w:val="D4FEA744"/>
    <w:lvl w:ilvl="0" w:tplc="7C8C7F1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67A1"/>
    <w:multiLevelType w:val="hybridMultilevel"/>
    <w:tmpl w:val="27BEF4AC"/>
    <w:lvl w:ilvl="0" w:tplc="25EC2A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2CE"/>
    <w:multiLevelType w:val="hybridMultilevel"/>
    <w:tmpl w:val="6F42B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7AB3"/>
    <w:multiLevelType w:val="hybridMultilevel"/>
    <w:tmpl w:val="E8523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4145"/>
    <w:multiLevelType w:val="hybridMultilevel"/>
    <w:tmpl w:val="09C2C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46E06"/>
    <w:multiLevelType w:val="hybridMultilevel"/>
    <w:tmpl w:val="A4D0624A"/>
    <w:lvl w:ilvl="0" w:tplc="6638DF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0392">
    <w:abstractNumId w:val="0"/>
  </w:num>
  <w:num w:numId="2" w16cid:durableId="1524903952">
    <w:abstractNumId w:val="4"/>
  </w:num>
  <w:num w:numId="3" w16cid:durableId="1871799513">
    <w:abstractNumId w:val="2"/>
  </w:num>
  <w:num w:numId="4" w16cid:durableId="824470557">
    <w:abstractNumId w:val="3"/>
  </w:num>
  <w:num w:numId="5" w16cid:durableId="703166442">
    <w:abstractNumId w:val="1"/>
  </w:num>
  <w:num w:numId="6" w16cid:durableId="2009751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6"/>
    <w:rsid w:val="000319E7"/>
    <w:rsid w:val="000545AB"/>
    <w:rsid w:val="00060202"/>
    <w:rsid w:val="000774C0"/>
    <w:rsid w:val="00081114"/>
    <w:rsid w:val="00091A9E"/>
    <w:rsid w:val="000929B2"/>
    <w:rsid w:val="000978BC"/>
    <w:rsid w:val="000B63F2"/>
    <w:rsid w:val="000C1340"/>
    <w:rsid w:val="0011138B"/>
    <w:rsid w:val="00135EDD"/>
    <w:rsid w:val="00161737"/>
    <w:rsid w:val="00163F4C"/>
    <w:rsid w:val="0017777D"/>
    <w:rsid w:val="00242E73"/>
    <w:rsid w:val="00297BF8"/>
    <w:rsid w:val="00303D3B"/>
    <w:rsid w:val="0031765D"/>
    <w:rsid w:val="0036157A"/>
    <w:rsid w:val="00361E68"/>
    <w:rsid w:val="0037215A"/>
    <w:rsid w:val="004674AB"/>
    <w:rsid w:val="004B78B5"/>
    <w:rsid w:val="004B7FAE"/>
    <w:rsid w:val="004D34CB"/>
    <w:rsid w:val="005C0260"/>
    <w:rsid w:val="00611EAC"/>
    <w:rsid w:val="00624003"/>
    <w:rsid w:val="00645905"/>
    <w:rsid w:val="006A5C83"/>
    <w:rsid w:val="006E38A3"/>
    <w:rsid w:val="00715A88"/>
    <w:rsid w:val="00722E4E"/>
    <w:rsid w:val="007348BD"/>
    <w:rsid w:val="007B440A"/>
    <w:rsid w:val="007E38B0"/>
    <w:rsid w:val="007E734C"/>
    <w:rsid w:val="00817EFD"/>
    <w:rsid w:val="0082747F"/>
    <w:rsid w:val="00870D29"/>
    <w:rsid w:val="00891AAB"/>
    <w:rsid w:val="00903E7D"/>
    <w:rsid w:val="009E3745"/>
    <w:rsid w:val="00A54545"/>
    <w:rsid w:val="00A5471F"/>
    <w:rsid w:val="00A71AD9"/>
    <w:rsid w:val="00A75422"/>
    <w:rsid w:val="00AA06D7"/>
    <w:rsid w:val="00AB65C0"/>
    <w:rsid w:val="00AD79FE"/>
    <w:rsid w:val="00AF243E"/>
    <w:rsid w:val="00AF474B"/>
    <w:rsid w:val="00B14852"/>
    <w:rsid w:val="00B82933"/>
    <w:rsid w:val="00BB1930"/>
    <w:rsid w:val="00BF123C"/>
    <w:rsid w:val="00BF5652"/>
    <w:rsid w:val="00C439B7"/>
    <w:rsid w:val="00C60B96"/>
    <w:rsid w:val="00D03E53"/>
    <w:rsid w:val="00D25A40"/>
    <w:rsid w:val="00D30855"/>
    <w:rsid w:val="00D308E3"/>
    <w:rsid w:val="00DB148A"/>
    <w:rsid w:val="00DF37A1"/>
    <w:rsid w:val="00E94EDC"/>
    <w:rsid w:val="00EE7449"/>
    <w:rsid w:val="00F2251D"/>
    <w:rsid w:val="00F307E0"/>
    <w:rsid w:val="00F40E9C"/>
    <w:rsid w:val="00F61515"/>
    <w:rsid w:val="00F67F15"/>
    <w:rsid w:val="00F73B5C"/>
    <w:rsid w:val="00F917A5"/>
    <w:rsid w:val="00FB1565"/>
    <w:rsid w:val="00FB6B37"/>
    <w:rsid w:val="00FC6C6A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D2A9"/>
  <w15:chartTrackingRefBased/>
  <w15:docId w15:val="{92856BF5-20E5-449D-BBDD-DF7AC7BE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Hájek</dc:creator>
  <cp:keywords/>
  <dc:description/>
  <cp:lastModifiedBy>sekretariat</cp:lastModifiedBy>
  <cp:revision>2</cp:revision>
  <cp:lastPrinted>2023-04-23T07:53:00Z</cp:lastPrinted>
  <dcterms:created xsi:type="dcterms:W3CDTF">2024-10-07T07:38:00Z</dcterms:created>
  <dcterms:modified xsi:type="dcterms:W3CDTF">2024-10-07T07:38:00Z</dcterms:modified>
</cp:coreProperties>
</file>