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A" w:rsidRDefault="003063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Zpráva  ze  zasedání  b</w:t>
      </w:r>
      <w:r w:rsidR="00E4525C">
        <w:rPr>
          <w:b/>
          <w:bCs/>
          <w:sz w:val="28"/>
          <w:szCs w:val="28"/>
        </w:rPr>
        <w:t>ytové  komise  obce</w:t>
      </w:r>
      <w:r w:rsidR="0092062F">
        <w:rPr>
          <w:b/>
          <w:bCs/>
          <w:sz w:val="28"/>
          <w:szCs w:val="28"/>
        </w:rPr>
        <w:t xml:space="preserve">  Strašice č.</w:t>
      </w:r>
      <w:r w:rsidR="00450F85">
        <w:rPr>
          <w:b/>
          <w:bCs/>
          <w:sz w:val="28"/>
          <w:szCs w:val="28"/>
        </w:rPr>
        <w:t>4</w:t>
      </w:r>
      <w:r w:rsidR="00673E8F">
        <w:rPr>
          <w:b/>
          <w:bCs/>
          <w:sz w:val="28"/>
          <w:szCs w:val="28"/>
        </w:rPr>
        <w:t>/17</w:t>
      </w:r>
      <w:r w:rsidR="00243EB9">
        <w:rPr>
          <w:b/>
          <w:bCs/>
          <w:sz w:val="28"/>
          <w:szCs w:val="28"/>
        </w:rPr>
        <w:t xml:space="preserve"> ze </w:t>
      </w:r>
      <w:r w:rsidR="00450F85">
        <w:rPr>
          <w:b/>
          <w:bCs/>
          <w:sz w:val="28"/>
          <w:szCs w:val="28"/>
        </w:rPr>
        <w:t>5.4</w:t>
      </w:r>
      <w:r w:rsidR="00673E8F">
        <w:rPr>
          <w:b/>
          <w:bCs/>
          <w:sz w:val="28"/>
          <w:szCs w:val="28"/>
        </w:rPr>
        <w:t>.2017</w:t>
      </w:r>
    </w:p>
    <w:p w:rsidR="00F727DA" w:rsidRPr="00147458" w:rsidRDefault="00F727DA">
      <w:pPr>
        <w:rPr>
          <w:bCs/>
          <w:sz w:val="30"/>
          <w:szCs w:val="30"/>
          <w:u w:val="single"/>
        </w:rPr>
      </w:pPr>
    </w:p>
    <w:p w:rsidR="0030636A" w:rsidRDefault="0030636A">
      <w:pPr>
        <w:rPr>
          <w:b/>
          <w:bCs/>
          <w:u w:val="single"/>
        </w:rPr>
      </w:pPr>
      <w:r w:rsidRPr="00DB0276">
        <w:rPr>
          <w:b/>
          <w:bCs/>
          <w:u w:val="single"/>
        </w:rPr>
        <w:t xml:space="preserve">Přítomni:  </w:t>
      </w:r>
    </w:p>
    <w:p w:rsidR="00E35005" w:rsidRPr="00DB0276" w:rsidRDefault="00E35005">
      <w:pPr>
        <w:rPr>
          <w:b/>
          <w:bCs/>
          <w:u w:val="single"/>
        </w:rPr>
      </w:pPr>
    </w:p>
    <w:p w:rsidR="005B0B45" w:rsidRPr="005B0B45" w:rsidRDefault="0030636A" w:rsidP="005B0B45">
      <w:pPr>
        <w:rPr>
          <w:b/>
          <w:u w:val="single"/>
        </w:rPr>
      </w:pPr>
      <w:r w:rsidRPr="00FD4FED">
        <w:rPr>
          <w:bCs/>
        </w:rPr>
        <w:t xml:space="preserve"> </w:t>
      </w:r>
      <w:r w:rsidR="00FD4FED" w:rsidRPr="00FD4FED">
        <w:rPr>
          <w:bCs/>
        </w:rPr>
        <w:t>PhDr. J</w:t>
      </w:r>
      <w:r w:rsidR="00582357">
        <w:rPr>
          <w:bCs/>
        </w:rPr>
        <w:t xml:space="preserve">osef </w:t>
      </w:r>
      <w:r w:rsidR="00FD4FED" w:rsidRPr="00FD4FED">
        <w:rPr>
          <w:bCs/>
        </w:rPr>
        <w:t>Buřič</w:t>
      </w:r>
      <w:r w:rsidR="00FD4FED">
        <w:rPr>
          <w:bCs/>
        </w:rPr>
        <w:t>,</w:t>
      </w:r>
      <w:r>
        <w:t xml:space="preserve"> Lidmila Červenková, Jana </w:t>
      </w:r>
      <w:proofErr w:type="gramStart"/>
      <w:r>
        <w:t>Praumová,</w:t>
      </w:r>
      <w:r w:rsidR="00243EB9">
        <w:t xml:space="preserve"> </w:t>
      </w:r>
      <w:r>
        <w:t xml:space="preserve"> K</w:t>
      </w:r>
      <w:r w:rsidR="00582357">
        <w:t>věta</w:t>
      </w:r>
      <w:proofErr w:type="gramEnd"/>
      <w:r>
        <w:t xml:space="preserve"> Hornová</w:t>
      </w:r>
      <w:r w:rsidR="00D26F94">
        <w:t>,</w:t>
      </w:r>
      <w:r w:rsidR="00582357">
        <w:t xml:space="preserve"> </w:t>
      </w:r>
      <w:r w:rsidR="00D26F94">
        <w:t xml:space="preserve"> </w:t>
      </w:r>
      <w:r w:rsidR="00E35005" w:rsidRPr="00E35005">
        <w:t xml:space="preserve">Mgr. </w:t>
      </w:r>
      <w:proofErr w:type="spellStart"/>
      <w:r w:rsidR="00E35005" w:rsidRPr="00E35005">
        <w:t>Kapolková</w:t>
      </w:r>
      <w:proofErr w:type="spellEnd"/>
      <w:r w:rsidR="00E35005" w:rsidRPr="00E35005">
        <w:t xml:space="preserve"> </w:t>
      </w:r>
      <w:proofErr w:type="spellStart"/>
      <w:r w:rsidR="00E35005" w:rsidRPr="00E35005">
        <w:t>Alžběta</w:t>
      </w:r>
      <w:r w:rsidR="00450F85">
        <w:t>,</w:t>
      </w:r>
      <w:r w:rsidR="005B0B45" w:rsidRPr="005B0B45">
        <w:t>Věra</w:t>
      </w:r>
      <w:proofErr w:type="spellEnd"/>
      <w:r w:rsidR="005B0B45" w:rsidRPr="005B0B45">
        <w:t xml:space="preserve"> Kováčová</w:t>
      </w:r>
    </w:p>
    <w:p w:rsidR="003F5DA2" w:rsidRDefault="003F5DA2" w:rsidP="003F5DA2"/>
    <w:p w:rsidR="0030636A" w:rsidRDefault="0030636A">
      <w:pPr>
        <w:rPr>
          <w:b/>
          <w:u w:val="single"/>
        </w:rPr>
      </w:pPr>
      <w:r>
        <w:rPr>
          <w:b/>
          <w:u w:val="single"/>
        </w:rPr>
        <w:t>Hosté:</w:t>
      </w:r>
    </w:p>
    <w:p w:rsidR="00E35005" w:rsidRDefault="00E35005">
      <w:pPr>
        <w:rPr>
          <w:b/>
          <w:u w:val="single"/>
        </w:rPr>
      </w:pPr>
    </w:p>
    <w:p w:rsidR="004F050B" w:rsidRDefault="00E35005">
      <w:proofErr w:type="spellStart"/>
      <w:r>
        <w:t>Buchová</w:t>
      </w:r>
      <w:proofErr w:type="spellEnd"/>
      <w:r>
        <w:t xml:space="preserve"> Eva</w:t>
      </w:r>
    </w:p>
    <w:p w:rsidR="00E35005" w:rsidRDefault="00E35005"/>
    <w:p w:rsidR="00622577" w:rsidRDefault="00D26F94">
      <w:pPr>
        <w:rPr>
          <w:b/>
          <w:u w:val="single"/>
        </w:rPr>
      </w:pPr>
      <w:r w:rsidRPr="00D26F94">
        <w:rPr>
          <w:b/>
          <w:u w:val="single"/>
        </w:rPr>
        <w:t>Omluveni:</w:t>
      </w:r>
    </w:p>
    <w:p w:rsidR="004B32B9" w:rsidRPr="00450F85" w:rsidRDefault="004B32B9"/>
    <w:p w:rsidR="00450F85" w:rsidRDefault="00450F85">
      <w:r w:rsidRPr="00450F85">
        <w:t>Hájek J</w:t>
      </w:r>
      <w:r w:rsidR="00582357">
        <w:t>an</w:t>
      </w:r>
    </w:p>
    <w:p w:rsidR="00450F85" w:rsidRPr="00450F85" w:rsidRDefault="00450F85"/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Kontrola usnesení:</w:t>
      </w:r>
    </w:p>
    <w:p w:rsidR="00450F85" w:rsidRPr="00450F85" w:rsidRDefault="00450F85">
      <w:pPr>
        <w:rPr>
          <w:bCs/>
        </w:rPr>
      </w:pPr>
    </w:p>
    <w:p w:rsidR="00450F85" w:rsidRPr="00450F85" w:rsidRDefault="00450F85">
      <w:pPr>
        <w:rPr>
          <w:bCs/>
        </w:rPr>
      </w:pPr>
      <w:r w:rsidRPr="00450F85">
        <w:rPr>
          <w:bCs/>
        </w:rPr>
        <w:t>Byt 565/10 byl přidělen paní Lucii Hladíkové, Strašice 554</w:t>
      </w:r>
    </w:p>
    <w:p w:rsidR="00622577" w:rsidRPr="0049780C" w:rsidRDefault="00622577" w:rsidP="00622577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Nové žádosti:</w:t>
      </w:r>
    </w:p>
    <w:p w:rsidR="00673E8F" w:rsidRDefault="00673E8F">
      <w:pPr>
        <w:rPr>
          <w:bCs/>
        </w:rPr>
      </w:pPr>
    </w:p>
    <w:p w:rsidR="004B32B9" w:rsidRDefault="00450F85">
      <w:pPr>
        <w:rPr>
          <w:bCs/>
        </w:rPr>
      </w:pPr>
      <w:r>
        <w:rPr>
          <w:bCs/>
        </w:rPr>
        <w:t>Zemanová Miluše, 1</w:t>
      </w:r>
      <w:r w:rsidR="004B32B9">
        <w:rPr>
          <w:bCs/>
        </w:rPr>
        <w:t xml:space="preserve">+1, </w:t>
      </w:r>
      <w:r>
        <w:rPr>
          <w:bCs/>
        </w:rPr>
        <w:t xml:space="preserve">Mešno 14 </w:t>
      </w:r>
      <w:r w:rsidR="004B32B9">
        <w:rPr>
          <w:bCs/>
        </w:rPr>
        <w:t xml:space="preserve">          </w:t>
      </w:r>
      <w:r>
        <w:rPr>
          <w:bCs/>
        </w:rPr>
        <w:t xml:space="preserve">                                   </w:t>
      </w:r>
      <w:r w:rsidR="004B32B9">
        <w:rPr>
          <w:bCs/>
        </w:rPr>
        <w:t xml:space="preserve"> ze dne </w:t>
      </w:r>
      <w:r>
        <w:rPr>
          <w:bCs/>
        </w:rPr>
        <w:t>15.3</w:t>
      </w:r>
      <w:r w:rsidR="004B32B9">
        <w:rPr>
          <w:bCs/>
        </w:rPr>
        <w:t>.2017</w:t>
      </w:r>
    </w:p>
    <w:p w:rsidR="004B32B9" w:rsidRDefault="00450F85">
      <w:pPr>
        <w:rPr>
          <w:bCs/>
        </w:rPr>
      </w:pPr>
      <w:proofErr w:type="spellStart"/>
      <w:r>
        <w:rPr>
          <w:bCs/>
        </w:rPr>
        <w:t>Launo</w:t>
      </w:r>
      <w:proofErr w:type="spellEnd"/>
      <w:r>
        <w:rPr>
          <w:bCs/>
        </w:rPr>
        <w:t xml:space="preserve"> Gabriel</w:t>
      </w:r>
      <w:r w:rsidR="004B32B9">
        <w:rPr>
          <w:bCs/>
        </w:rPr>
        <w:t>, 1+1,2+1</w:t>
      </w:r>
      <w:r>
        <w:rPr>
          <w:bCs/>
        </w:rPr>
        <w:t>, Záluží 23</w:t>
      </w:r>
      <w:r w:rsidR="004B32B9">
        <w:rPr>
          <w:bCs/>
        </w:rPr>
        <w:t xml:space="preserve">                                              č.j.</w:t>
      </w:r>
      <w:r>
        <w:rPr>
          <w:bCs/>
        </w:rPr>
        <w:t>402</w:t>
      </w:r>
      <w:r w:rsidR="004B32B9">
        <w:rPr>
          <w:bCs/>
        </w:rPr>
        <w:t xml:space="preserve">/17 ze dne </w:t>
      </w:r>
      <w:r>
        <w:rPr>
          <w:bCs/>
        </w:rPr>
        <w:t>14.3</w:t>
      </w:r>
      <w:r w:rsidR="004B32B9">
        <w:rPr>
          <w:bCs/>
        </w:rPr>
        <w:t>.2017</w:t>
      </w:r>
    </w:p>
    <w:p w:rsidR="004B32B9" w:rsidRDefault="00450F85">
      <w:pPr>
        <w:rPr>
          <w:bCs/>
        </w:rPr>
      </w:pPr>
      <w:r>
        <w:rPr>
          <w:bCs/>
        </w:rPr>
        <w:t>Kraus Lukáš</w:t>
      </w:r>
      <w:r w:rsidR="004B32B9">
        <w:rPr>
          <w:bCs/>
        </w:rPr>
        <w:t>,</w:t>
      </w:r>
      <w:r>
        <w:rPr>
          <w:bCs/>
        </w:rPr>
        <w:t xml:space="preserve"> 2+1,</w:t>
      </w:r>
      <w:r w:rsidR="004B32B9">
        <w:rPr>
          <w:bCs/>
        </w:rPr>
        <w:t xml:space="preserve"> 1+1, </w:t>
      </w:r>
      <w:r>
        <w:rPr>
          <w:bCs/>
        </w:rPr>
        <w:t xml:space="preserve">Strašice 444                         </w:t>
      </w:r>
      <w:r w:rsidR="004B32B9">
        <w:rPr>
          <w:bCs/>
        </w:rPr>
        <w:t xml:space="preserve">                  č.j.</w:t>
      </w:r>
      <w:r>
        <w:rPr>
          <w:bCs/>
        </w:rPr>
        <w:t>408</w:t>
      </w:r>
      <w:r w:rsidR="004B32B9">
        <w:rPr>
          <w:bCs/>
        </w:rPr>
        <w:t xml:space="preserve">/17 ze dne </w:t>
      </w:r>
      <w:r>
        <w:rPr>
          <w:bCs/>
        </w:rPr>
        <w:t>15.3</w:t>
      </w:r>
      <w:r w:rsidR="004B32B9">
        <w:rPr>
          <w:bCs/>
        </w:rPr>
        <w:t>.2017</w:t>
      </w:r>
    </w:p>
    <w:p w:rsidR="004B32B9" w:rsidRDefault="00450F85">
      <w:pPr>
        <w:rPr>
          <w:bCs/>
        </w:rPr>
      </w:pPr>
      <w:r>
        <w:rPr>
          <w:bCs/>
        </w:rPr>
        <w:t>Mášová Mariana - výměna, 2</w:t>
      </w:r>
      <w:r w:rsidR="004B32B9">
        <w:rPr>
          <w:bCs/>
        </w:rPr>
        <w:t>+1,</w:t>
      </w:r>
      <w:r>
        <w:rPr>
          <w:bCs/>
        </w:rPr>
        <w:t>3+1,</w:t>
      </w:r>
      <w:r w:rsidR="004B32B9">
        <w:rPr>
          <w:bCs/>
        </w:rPr>
        <w:t xml:space="preserve"> Strašice </w:t>
      </w:r>
      <w:r>
        <w:rPr>
          <w:bCs/>
        </w:rPr>
        <w:t xml:space="preserve">459         </w:t>
      </w:r>
      <w:r w:rsidR="004B32B9">
        <w:rPr>
          <w:bCs/>
        </w:rPr>
        <w:t xml:space="preserve">            č.j.</w:t>
      </w:r>
      <w:r>
        <w:rPr>
          <w:bCs/>
        </w:rPr>
        <w:t>384</w:t>
      </w:r>
      <w:r w:rsidR="004B32B9">
        <w:rPr>
          <w:bCs/>
        </w:rPr>
        <w:t xml:space="preserve">/17 ze dne </w:t>
      </w:r>
      <w:r>
        <w:rPr>
          <w:bCs/>
        </w:rPr>
        <w:t>9.3</w:t>
      </w:r>
      <w:r w:rsidR="004B32B9">
        <w:rPr>
          <w:bCs/>
        </w:rPr>
        <w:t>.2017</w:t>
      </w:r>
    </w:p>
    <w:p w:rsidR="004B32B9" w:rsidRDefault="004B32B9">
      <w:pPr>
        <w:rPr>
          <w:bCs/>
        </w:rPr>
      </w:pPr>
      <w:r>
        <w:rPr>
          <w:bCs/>
        </w:rPr>
        <w:t>Hana Vildová, 1+1, Dobřív 305                                                  č.j.291/17 ze dne 20.2.2017</w:t>
      </w:r>
    </w:p>
    <w:p w:rsidR="004B32B9" w:rsidRDefault="004B32B9">
      <w:pPr>
        <w:rPr>
          <w:bCs/>
        </w:rPr>
      </w:pPr>
      <w:r>
        <w:rPr>
          <w:bCs/>
        </w:rPr>
        <w:t>Milena Grusová, 2+1, Zbiroh Majerové 532                              č.j. 231/17 ze dne 9.2.2017</w:t>
      </w:r>
    </w:p>
    <w:p w:rsidR="00673E8F" w:rsidRDefault="00673E8F" w:rsidP="00673E8F">
      <w:pPr>
        <w:rPr>
          <w:bCs/>
        </w:rPr>
      </w:pPr>
    </w:p>
    <w:p w:rsidR="002C10F9" w:rsidRDefault="009B689B">
      <w:pPr>
        <w:rPr>
          <w:b/>
          <w:bCs/>
          <w:u w:val="single"/>
        </w:rPr>
      </w:pPr>
      <w:r w:rsidRPr="009B689B">
        <w:rPr>
          <w:b/>
          <w:bCs/>
          <w:u w:val="single"/>
        </w:rPr>
        <w:t>Volné byty:</w:t>
      </w:r>
      <w:r w:rsidR="002C6E22">
        <w:rPr>
          <w:b/>
          <w:bCs/>
          <w:u w:val="single"/>
        </w:rPr>
        <w:t xml:space="preserve">                 </w:t>
      </w:r>
    </w:p>
    <w:p w:rsidR="004F050B" w:rsidRDefault="004F050B">
      <w:pPr>
        <w:rPr>
          <w:b/>
          <w:bCs/>
          <w:u w:val="single"/>
        </w:rPr>
      </w:pPr>
    </w:p>
    <w:p w:rsidR="002C6E22" w:rsidRDefault="00450F85">
      <w:pPr>
        <w:rPr>
          <w:bCs/>
        </w:rPr>
      </w:pPr>
      <w:r>
        <w:rPr>
          <w:bCs/>
        </w:rPr>
        <w:t>Byt 563, číslo bytu 11, 1</w:t>
      </w:r>
      <w:r w:rsidR="004B32B9">
        <w:rPr>
          <w:bCs/>
        </w:rPr>
        <w:t>+1</w:t>
      </w:r>
      <w:r>
        <w:rPr>
          <w:bCs/>
        </w:rPr>
        <w:t xml:space="preserve">                                                          č.j. 482/17 ze dne 3.4.2017</w:t>
      </w:r>
    </w:p>
    <w:p w:rsidR="00450F85" w:rsidRDefault="00450F85">
      <w:pPr>
        <w:rPr>
          <w:bCs/>
        </w:rPr>
      </w:pPr>
      <w:r>
        <w:rPr>
          <w:bCs/>
        </w:rPr>
        <w:t xml:space="preserve">Byt 491, číslo bytu 14, 2+1                                                          </w:t>
      </w:r>
      <w:proofErr w:type="spellStart"/>
      <w:r>
        <w:rPr>
          <w:bCs/>
        </w:rPr>
        <w:t>č,j</w:t>
      </w:r>
      <w:proofErr w:type="spellEnd"/>
      <w:r>
        <w:rPr>
          <w:bCs/>
        </w:rPr>
        <w:t>, 360/17 ze dne 6.3.2017</w:t>
      </w:r>
    </w:p>
    <w:p w:rsidR="00450F85" w:rsidRDefault="00450F85">
      <w:pPr>
        <w:rPr>
          <w:bCs/>
        </w:rPr>
      </w:pPr>
      <w:r>
        <w:rPr>
          <w:bCs/>
        </w:rPr>
        <w:t>Byt 463 číslo bytu 10, 3+1                                                           č.j. 377/17 ze dne 8.3.2017</w:t>
      </w:r>
    </w:p>
    <w:p w:rsidR="004B32B9" w:rsidRPr="0049780C" w:rsidRDefault="004B32B9">
      <w:pPr>
        <w:rPr>
          <w:bCs/>
        </w:rPr>
      </w:pPr>
    </w:p>
    <w:p w:rsidR="0089769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Bytová komise doporučuje :</w:t>
      </w:r>
    </w:p>
    <w:p w:rsidR="00450F85" w:rsidRDefault="00450F85">
      <w:pPr>
        <w:rPr>
          <w:b/>
          <w:bCs/>
          <w:u w:val="single"/>
        </w:rPr>
      </w:pPr>
    </w:p>
    <w:p w:rsidR="00450F85" w:rsidRPr="00450F85" w:rsidRDefault="00450F85" w:rsidP="00450F85">
      <w:pPr>
        <w:rPr>
          <w:bCs/>
        </w:rPr>
      </w:pPr>
      <w:r w:rsidRPr="00450F85">
        <w:rPr>
          <w:bCs/>
        </w:rPr>
        <w:t>Byt 563, číslo bytu 11, 1+1</w:t>
      </w:r>
      <w:r>
        <w:rPr>
          <w:bCs/>
        </w:rPr>
        <w:t>, přidělit panu Lubošovi Račanskému</w:t>
      </w:r>
      <w:r w:rsidR="00131BDB">
        <w:rPr>
          <w:bCs/>
        </w:rPr>
        <w:t>, Strašice 564</w:t>
      </w:r>
    </w:p>
    <w:p w:rsidR="00450F85" w:rsidRPr="00450F85" w:rsidRDefault="00450F85" w:rsidP="00450F85">
      <w:pPr>
        <w:rPr>
          <w:bCs/>
        </w:rPr>
      </w:pPr>
      <w:r w:rsidRPr="00450F85">
        <w:rPr>
          <w:bCs/>
        </w:rPr>
        <w:t>Byt 491, číslo bytu 14, 2+1</w:t>
      </w:r>
      <w:r w:rsidR="00131BDB">
        <w:rPr>
          <w:bCs/>
        </w:rPr>
        <w:t>, přidělit paní Markétě Čermákové, Zaječov</w:t>
      </w:r>
      <w:r w:rsidR="00582357">
        <w:rPr>
          <w:bCs/>
        </w:rPr>
        <w:t>-</w:t>
      </w:r>
      <w:bookmarkStart w:id="0" w:name="_GoBack"/>
      <w:bookmarkEnd w:id="0"/>
      <w:r w:rsidR="00131BDB">
        <w:rPr>
          <w:bCs/>
        </w:rPr>
        <w:t xml:space="preserve"> </w:t>
      </w:r>
      <w:proofErr w:type="spellStart"/>
      <w:r w:rsidR="00131BDB">
        <w:rPr>
          <w:bCs/>
        </w:rPr>
        <w:t>Kvaň</w:t>
      </w:r>
      <w:proofErr w:type="spellEnd"/>
      <w:r w:rsidR="00131BDB">
        <w:rPr>
          <w:bCs/>
        </w:rPr>
        <w:t xml:space="preserve"> 163, jako náhradník pan Tomáš </w:t>
      </w:r>
      <w:proofErr w:type="spellStart"/>
      <w:r w:rsidR="00131BDB">
        <w:rPr>
          <w:bCs/>
        </w:rPr>
        <w:t>Bendek</w:t>
      </w:r>
      <w:proofErr w:type="spellEnd"/>
      <w:r w:rsidR="00131BDB">
        <w:rPr>
          <w:bCs/>
        </w:rPr>
        <w:t>, Strašice 47</w:t>
      </w:r>
    </w:p>
    <w:p w:rsidR="00450F85" w:rsidRPr="00450F85" w:rsidRDefault="00450F85" w:rsidP="00450F85">
      <w:pPr>
        <w:rPr>
          <w:bCs/>
        </w:rPr>
      </w:pPr>
      <w:r w:rsidRPr="00450F85">
        <w:rPr>
          <w:bCs/>
        </w:rPr>
        <w:t>Byt 463 číslo bytu 10, 3+1</w:t>
      </w:r>
      <w:r w:rsidR="00131BDB">
        <w:rPr>
          <w:bCs/>
        </w:rPr>
        <w:t>, přidělit panu Davidu Jůnovi, Praha 1, jako náhradník paní Effen</w:t>
      </w:r>
      <w:r w:rsidR="00582357">
        <w:rPr>
          <w:bCs/>
        </w:rPr>
        <w:t>b</w:t>
      </w:r>
      <w:r w:rsidR="00131BDB">
        <w:rPr>
          <w:bCs/>
        </w:rPr>
        <w:t>ergerová Kristýna, Strašice E 44</w:t>
      </w:r>
    </w:p>
    <w:p w:rsidR="00450F85" w:rsidRPr="00450F85" w:rsidRDefault="00450F85" w:rsidP="00450F85">
      <w:pPr>
        <w:rPr>
          <w:bCs/>
        </w:rPr>
      </w:pPr>
    </w:p>
    <w:p w:rsidR="005B0B45" w:rsidRDefault="005B0B45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Došlá pošta:</w:t>
      </w:r>
    </w:p>
    <w:p w:rsidR="00D72630" w:rsidRDefault="00D72630">
      <w:pPr>
        <w:rPr>
          <w:b/>
          <w:bCs/>
          <w:u w:val="single"/>
        </w:rPr>
      </w:pPr>
    </w:p>
    <w:p w:rsidR="00DB0276" w:rsidRDefault="005B0B45" w:rsidP="00DB0276">
      <w:pPr>
        <w:rPr>
          <w:bCs/>
        </w:rPr>
      </w:pPr>
      <w:r>
        <w:rPr>
          <w:bCs/>
        </w:rPr>
        <w:t>Prodloužení žádosti</w:t>
      </w:r>
      <w:r w:rsidR="00FD71CD" w:rsidRPr="00FD71CD">
        <w:rPr>
          <w:bCs/>
        </w:rPr>
        <w:t>:</w:t>
      </w:r>
    </w:p>
    <w:p w:rsidR="00673E8F" w:rsidRDefault="00131BDB" w:rsidP="00673E8F">
      <w:pPr>
        <w:rPr>
          <w:bCs/>
        </w:rPr>
      </w:pPr>
      <w:proofErr w:type="spellStart"/>
      <w:r>
        <w:rPr>
          <w:bCs/>
        </w:rPr>
        <w:t>Bilderová</w:t>
      </w:r>
      <w:proofErr w:type="spellEnd"/>
      <w:r>
        <w:rPr>
          <w:bCs/>
        </w:rPr>
        <w:t xml:space="preserve"> Marie, Raková 10                                                        </w:t>
      </w:r>
      <w:r w:rsidR="005B0B45">
        <w:rPr>
          <w:bCs/>
        </w:rPr>
        <w:t>č.j.</w:t>
      </w:r>
      <w:r>
        <w:rPr>
          <w:bCs/>
        </w:rPr>
        <w:t>362</w:t>
      </w:r>
      <w:r w:rsidR="005B0B45">
        <w:rPr>
          <w:bCs/>
        </w:rPr>
        <w:t xml:space="preserve">/17 ze dne </w:t>
      </w:r>
      <w:r>
        <w:rPr>
          <w:bCs/>
        </w:rPr>
        <w:t>6.3</w:t>
      </w:r>
      <w:r w:rsidR="00673E8F">
        <w:rPr>
          <w:bCs/>
        </w:rPr>
        <w:t>.2017</w:t>
      </w:r>
    </w:p>
    <w:p w:rsidR="004B32B9" w:rsidRDefault="004B32B9" w:rsidP="00673E8F">
      <w:pPr>
        <w:rPr>
          <w:bCs/>
        </w:rPr>
      </w:pPr>
    </w:p>
    <w:p w:rsidR="00131BDB" w:rsidRDefault="00131BDB" w:rsidP="00673E8F">
      <w:pPr>
        <w:rPr>
          <w:bCs/>
        </w:rPr>
      </w:pPr>
      <w:r>
        <w:rPr>
          <w:bCs/>
        </w:rPr>
        <w:t>Zrušení žádosti:</w:t>
      </w:r>
    </w:p>
    <w:p w:rsidR="00131BDB" w:rsidRDefault="00131BDB" w:rsidP="00673E8F">
      <w:pPr>
        <w:rPr>
          <w:bCs/>
        </w:rPr>
      </w:pPr>
      <w:r>
        <w:rPr>
          <w:bCs/>
        </w:rPr>
        <w:t>Melicharová Pavla, Strašice 596                                                 č.j.381/17 ze dne 8.3.2017</w:t>
      </w:r>
    </w:p>
    <w:p w:rsidR="00131BDB" w:rsidRDefault="00131BDB" w:rsidP="00673E8F">
      <w:pPr>
        <w:rPr>
          <w:bCs/>
        </w:rPr>
      </w:pPr>
    </w:p>
    <w:p w:rsidR="00131BDB" w:rsidRDefault="00131BDB" w:rsidP="00673E8F">
      <w:pPr>
        <w:rPr>
          <w:bCs/>
        </w:rPr>
      </w:pPr>
    </w:p>
    <w:p w:rsidR="004B32B9" w:rsidRDefault="004B32B9" w:rsidP="00673E8F">
      <w:pPr>
        <w:rPr>
          <w:bCs/>
        </w:rPr>
      </w:pPr>
      <w:r>
        <w:rPr>
          <w:bCs/>
        </w:rPr>
        <w:lastRenderedPageBreak/>
        <w:t>Nové žádosti:</w:t>
      </w:r>
    </w:p>
    <w:p w:rsidR="00131BDB" w:rsidRPr="00131BDB" w:rsidRDefault="00131BDB" w:rsidP="00131BDB">
      <w:pPr>
        <w:rPr>
          <w:bCs/>
        </w:rPr>
      </w:pPr>
      <w:r w:rsidRPr="00131BDB">
        <w:rPr>
          <w:bCs/>
        </w:rPr>
        <w:t>Zemanová Miluše, 1+1, Mešno 14                                               ze dne 15.3.2017</w:t>
      </w:r>
    </w:p>
    <w:p w:rsidR="00131BDB" w:rsidRPr="00131BDB" w:rsidRDefault="00131BDB" w:rsidP="00131BDB">
      <w:pPr>
        <w:rPr>
          <w:bCs/>
        </w:rPr>
      </w:pPr>
      <w:proofErr w:type="spellStart"/>
      <w:r w:rsidRPr="00131BDB">
        <w:rPr>
          <w:bCs/>
        </w:rPr>
        <w:t>Launo</w:t>
      </w:r>
      <w:proofErr w:type="spellEnd"/>
      <w:r w:rsidRPr="00131BDB">
        <w:rPr>
          <w:bCs/>
        </w:rPr>
        <w:t xml:space="preserve"> Gabriel, 1+1,2+1, Záluží 23                                              č.j.402/17 ze dne 14.3.2017</w:t>
      </w:r>
    </w:p>
    <w:p w:rsidR="00131BDB" w:rsidRPr="00131BDB" w:rsidRDefault="00131BDB" w:rsidP="00131BDB">
      <w:pPr>
        <w:rPr>
          <w:bCs/>
        </w:rPr>
      </w:pPr>
      <w:r w:rsidRPr="00131BDB">
        <w:rPr>
          <w:bCs/>
        </w:rPr>
        <w:t>Kraus Lukáš, 2+1, 1+1, Strašice 444                                           č.j.408/17 ze dne 15.3.2017</w:t>
      </w:r>
    </w:p>
    <w:p w:rsidR="00131BDB" w:rsidRPr="00131BDB" w:rsidRDefault="00131BDB" w:rsidP="00131BDB">
      <w:pPr>
        <w:rPr>
          <w:bCs/>
        </w:rPr>
      </w:pPr>
      <w:r w:rsidRPr="00131BDB">
        <w:rPr>
          <w:bCs/>
        </w:rPr>
        <w:t>Mášová Mariana - výměna, 2+1,3+1, Strašice 459                     č.j.384/17 ze dne 9.3.2017</w:t>
      </w:r>
    </w:p>
    <w:p w:rsidR="00131BDB" w:rsidRPr="00131BDB" w:rsidRDefault="00131BDB" w:rsidP="00131BDB">
      <w:pPr>
        <w:rPr>
          <w:bCs/>
        </w:rPr>
      </w:pPr>
      <w:r w:rsidRPr="00131BDB">
        <w:rPr>
          <w:bCs/>
        </w:rPr>
        <w:t>Hana Vildová, 1+1, Dobřív 305                                                  č.j.291/17 ze dne 20.2.2017</w:t>
      </w:r>
    </w:p>
    <w:p w:rsidR="00131BDB" w:rsidRPr="00131BDB" w:rsidRDefault="00131BDB" w:rsidP="00131BDB">
      <w:pPr>
        <w:rPr>
          <w:bCs/>
        </w:rPr>
      </w:pPr>
      <w:r w:rsidRPr="00131BDB">
        <w:rPr>
          <w:bCs/>
        </w:rPr>
        <w:t>Milena Grusová, 2+1, Zbiroh Majerové 532                              č.j. 231/17 ze dne 9.2.2017</w:t>
      </w:r>
    </w:p>
    <w:p w:rsidR="00131BDB" w:rsidRPr="00131BDB" w:rsidRDefault="00131BDB" w:rsidP="00131BDB">
      <w:pPr>
        <w:rPr>
          <w:bCs/>
        </w:rPr>
      </w:pPr>
    </w:p>
    <w:p w:rsidR="004B32B9" w:rsidRDefault="004B32B9" w:rsidP="004B32B9">
      <w:pPr>
        <w:rPr>
          <w:bCs/>
        </w:rPr>
      </w:pPr>
    </w:p>
    <w:p w:rsidR="0030636A" w:rsidRDefault="0030636A">
      <w:r>
        <w:rPr>
          <w:b/>
          <w:bCs/>
          <w:u w:val="single"/>
        </w:rPr>
        <w:t xml:space="preserve">Příští komise se koná dne: </w:t>
      </w:r>
      <w:r>
        <w:t xml:space="preserve">   </w:t>
      </w:r>
    </w:p>
    <w:p w:rsidR="00D26F94" w:rsidRDefault="00D26F94"/>
    <w:p w:rsidR="00F727DA" w:rsidRDefault="00131BDB">
      <w:r>
        <w:t>3.5</w:t>
      </w:r>
      <w:r w:rsidR="00A12CCA">
        <w:t>.</w:t>
      </w:r>
      <w:r w:rsidR="00BB5CC6">
        <w:t xml:space="preserve"> </w:t>
      </w:r>
      <w:r w:rsidR="00A5309C">
        <w:t>2017</w:t>
      </w:r>
      <w:r w:rsidR="00A12CCA">
        <w:t xml:space="preserve"> </w:t>
      </w:r>
      <w:r w:rsidR="00F727DA">
        <w:t>v 16:30 hod</w:t>
      </w:r>
    </w:p>
    <w:p w:rsidR="0030636A" w:rsidRDefault="0030636A"/>
    <w:p w:rsidR="0030636A" w:rsidRDefault="0030636A">
      <w:r>
        <w:rPr>
          <w:b/>
          <w:u w:val="single"/>
        </w:rPr>
        <w:t>Zapsala:</w:t>
      </w:r>
      <w:r>
        <w:t xml:space="preserve"> </w:t>
      </w:r>
      <w:r w:rsidR="00FD4FED">
        <w:t xml:space="preserve">  P</w:t>
      </w:r>
      <w:r w:rsidR="00DB0276">
        <w:t xml:space="preserve">raumová Jana , ve Strašicích </w:t>
      </w:r>
      <w:r w:rsidR="00131BDB">
        <w:t>5.4</w:t>
      </w:r>
      <w:r w:rsidR="00673E8F">
        <w:t>.2017</w:t>
      </w:r>
    </w:p>
    <w:p w:rsidR="0030636A" w:rsidRDefault="0030636A"/>
    <w:p w:rsidR="0030636A" w:rsidRDefault="0030636A"/>
    <w:sectPr w:rsidR="0030636A" w:rsidSect="008B62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30"/>
    <w:rsid w:val="0001378C"/>
    <w:rsid w:val="00127F9E"/>
    <w:rsid w:val="00131BDB"/>
    <w:rsid w:val="00147458"/>
    <w:rsid w:val="00151F90"/>
    <w:rsid w:val="00243EB9"/>
    <w:rsid w:val="002627F5"/>
    <w:rsid w:val="002C10F9"/>
    <w:rsid w:val="002C6E22"/>
    <w:rsid w:val="002D1E30"/>
    <w:rsid w:val="0030636A"/>
    <w:rsid w:val="00323DE1"/>
    <w:rsid w:val="00327F04"/>
    <w:rsid w:val="00344233"/>
    <w:rsid w:val="003F5DA2"/>
    <w:rsid w:val="00400622"/>
    <w:rsid w:val="00436BF3"/>
    <w:rsid w:val="00450F85"/>
    <w:rsid w:val="004521D3"/>
    <w:rsid w:val="00460EEC"/>
    <w:rsid w:val="004627AF"/>
    <w:rsid w:val="0049780C"/>
    <w:rsid w:val="004B06BE"/>
    <w:rsid w:val="004B32B9"/>
    <w:rsid w:val="004B79EE"/>
    <w:rsid w:val="004F050B"/>
    <w:rsid w:val="005020FB"/>
    <w:rsid w:val="005253E0"/>
    <w:rsid w:val="00582357"/>
    <w:rsid w:val="005943D8"/>
    <w:rsid w:val="005B0B45"/>
    <w:rsid w:val="005F729F"/>
    <w:rsid w:val="00622577"/>
    <w:rsid w:val="006661DE"/>
    <w:rsid w:val="00667DD1"/>
    <w:rsid w:val="00673E8F"/>
    <w:rsid w:val="0068240E"/>
    <w:rsid w:val="00687489"/>
    <w:rsid w:val="006B033C"/>
    <w:rsid w:val="00724A81"/>
    <w:rsid w:val="007360DE"/>
    <w:rsid w:val="007C1698"/>
    <w:rsid w:val="007C42D3"/>
    <w:rsid w:val="00827707"/>
    <w:rsid w:val="00884EDD"/>
    <w:rsid w:val="0089769A"/>
    <w:rsid w:val="008B6210"/>
    <w:rsid w:val="008D3EF1"/>
    <w:rsid w:val="008E2647"/>
    <w:rsid w:val="0092062F"/>
    <w:rsid w:val="009B689B"/>
    <w:rsid w:val="00A12CCA"/>
    <w:rsid w:val="00A43E8A"/>
    <w:rsid w:val="00A5309C"/>
    <w:rsid w:val="00A77F61"/>
    <w:rsid w:val="00A90AC2"/>
    <w:rsid w:val="00BB5CC6"/>
    <w:rsid w:val="00C9593E"/>
    <w:rsid w:val="00CB114C"/>
    <w:rsid w:val="00CF71B6"/>
    <w:rsid w:val="00D01277"/>
    <w:rsid w:val="00D26F94"/>
    <w:rsid w:val="00D72630"/>
    <w:rsid w:val="00D82C98"/>
    <w:rsid w:val="00DB0276"/>
    <w:rsid w:val="00DB1B09"/>
    <w:rsid w:val="00E0591F"/>
    <w:rsid w:val="00E160DE"/>
    <w:rsid w:val="00E35005"/>
    <w:rsid w:val="00E4525C"/>
    <w:rsid w:val="00F67CE3"/>
    <w:rsid w:val="00F727DA"/>
    <w:rsid w:val="00FD4FED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09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09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Stadlerova</dc:creator>
  <cp:lastModifiedBy>edita</cp:lastModifiedBy>
  <cp:revision>2</cp:revision>
  <cp:lastPrinted>2017-04-10T06:09:00Z</cp:lastPrinted>
  <dcterms:created xsi:type="dcterms:W3CDTF">2017-04-10T06:12:00Z</dcterms:created>
  <dcterms:modified xsi:type="dcterms:W3CDTF">2017-04-10T06:12:00Z</dcterms:modified>
</cp:coreProperties>
</file>